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A8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 w:rsidRPr="005C43AE">
        <w:rPr>
          <w:rFonts w:ascii="Arial" w:hAnsi="Arial" w:cs="Arial"/>
          <w:b/>
          <w:sz w:val="24"/>
          <w:szCs w:val="24"/>
        </w:rPr>
        <w:t>Protokoll</w:t>
      </w:r>
      <w:r w:rsidR="00B20067">
        <w:rPr>
          <w:rFonts w:ascii="Arial" w:hAnsi="Arial" w:cs="Arial"/>
          <w:b/>
          <w:sz w:val="24"/>
          <w:szCs w:val="24"/>
        </w:rPr>
        <w:t xml:space="preserve"> der 6. Sitzung am 24.03.2015</w:t>
      </w:r>
      <w:r>
        <w:rPr>
          <w:rFonts w:ascii="Arial" w:hAnsi="Arial" w:cs="Arial"/>
          <w:b/>
          <w:sz w:val="24"/>
          <w:szCs w:val="24"/>
        </w:rPr>
        <w:t>/ 20.00 Uhr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St. Franziskus, Schwarzenbach Saale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20067" w:rsidRDefault="005C43AE" w:rsidP="00B2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Anwesende: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43AE">
        <w:rPr>
          <w:rFonts w:ascii="Arial" w:hAnsi="Arial" w:cs="Arial"/>
          <w:sz w:val="24"/>
          <w:szCs w:val="24"/>
        </w:rPr>
        <w:t xml:space="preserve">Pfr. Cibura, H. Hornig, G. Konopka, A. Schubert, F. Walther, </w:t>
      </w:r>
    </w:p>
    <w:p w:rsidR="00B20067" w:rsidRDefault="005C43AE" w:rsidP="00B20067">
      <w:pPr>
        <w:pStyle w:val="KeinLeerraum"/>
        <w:ind w:left="708" w:firstLine="1416"/>
        <w:rPr>
          <w:rFonts w:ascii="Arial" w:hAnsi="Arial" w:cs="Arial"/>
          <w:sz w:val="24"/>
          <w:szCs w:val="24"/>
        </w:rPr>
      </w:pPr>
      <w:r w:rsidRPr="005C43AE">
        <w:rPr>
          <w:rFonts w:ascii="Arial" w:hAnsi="Arial" w:cs="Arial"/>
          <w:sz w:val="24"/>
          <w:szCs w:val="24"/>
        </w:rPr>
        <w:t>B. Schaefer, S. Hastreiter, J. Schneider, M. Vogt</w:t>
      </w:r>
      <w:r w:rsidR="00B20067">
        <w:rPr>
          <w:rFonts w:ascii="Arial" w:hAnsi="Arial" w:cs="Arial"/>
          <w:sz w:val="24"/>
          <w:szCs w:val="24"/>
        </w:rPr>
        <w:t xml:space="preserve">, G. Becher, </w:t>
      </w:r>
    </w:p>
    <w:p w:rsidR="00B20067" w:rsidRDefault="00B20067" w:rsidP="00B20067">
      <w:pPr>
        <w:pStyle w:val="KeinLeerraum"/>
        <w:ind w:left="708" w:firstLine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Fuchs, C. Strößner, GR L-M Eberhardt</w:t>
      </w:r>
    </w:p>
    <w:p w:rsidR="00550B2C" w:rsidRPr="005C43AE" w:rsidRDefault="00550B2C" w:rsidP="00B20067">
      <w:pPr>
        <w:pStyle w:val="KeinLeerraum"/>
        <w:ind w:left="708" w:firstLine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Fuchs als Vertreter der Kirchenverwaltung</w:t>
      </w: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Entschuldigt:</w:t>
      </w:r>
      <w:r>
        <w:rPr>
          <w:rFonts w:ascii="Arial" w:hAnsi="Arial" w:cs="Arial"/>
          <w:b/>
          <w:sz w:val="24"/>
          <w:szCs w:val="24"/>
        </w:rPr>
        <w:tab/>
      </w:r>
      <w:r w:rsidR="00B20067" w:rsidRPr="00B20067">
        <w:rPr>
          <w:rFonts w:ascii="Arial" w:hAnsi="Arial" w:cs="Arial"/>
          <w:sz w:val="24"/>
          <w:szCs w:val="24"/>
        </w:rPr>
        <w:t>U. Schacher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B20067">
      <w:pPr>
        <w:pStyle w:val="KeinLeerraum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Begrüßung:</w:t>
      </w:r>
      <w:r>
        <w:rPr>
          <w:rFonts w:ascii="Arial" w:hAnsi="Arial" w:cs="Arial"/>
          <w:sz w:val="24"/>
          <w:szCs w:val="24"/>
        </w:rPr>
        <w:tab/>
        <w:t>H. Hornig</w:t>
      </w:r>
      <w:r w:rsidR="00B20067">
        <w:rPr>
          <w:rFonts w:ascii="Arial" w:hAnsi="Arial" w:cs="Arial"/>
          <w:sz w:val="24"/>
          <w:szCs w:val="24"/>
        </w:rPr>
        <w:t xml:space="preserve"> mit Vorstellung C. Strößner als „Nachrücker“ für T. Raeithel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PGR – Gebet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</w:t>
      </w:r>
      <w:r w:rsidR="00B20067">
        <w:rPr>
          <w:rFonts w:ascii="Arial" w:hAnsi="Arial" w:cs="Arial"/>
          <w:sz w:val="24"/>
          <w:szCs w:val="24"/>
        </w:rPr>
        <w:tab/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Blitzlichtrunde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Protokollgenehmigung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</w:p>
    <w:p w:rsidR="005C43AE" w:rsidRDefault="005C43AE" w:rsidP="005C43A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 1: </w:t>
      </w:r>
      <w:r>
        <w:rPr>
          <w:rFonts w:ascii="Arial" w:hAnsi="Arial" w:cs="Arial"/>
          <w:b/>
          <w:sz w:val="24"/>
          <w:szCs w:val="24"/>
        </w:rPr>
        <w:tab/>
        <w:t>Rückblicke</w:t>
      </w:r>
    </w:p>
    <w:p w:rsidR="005C43AE" w:rsidRDefault="005C43AE" w:rsidP="005C43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C43AE" w:rsidRDefault="00B20067" w:rsidP="00B20067">
      <w:pPr>
        <w:pStyle w:val="KeinLeerrau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am 24.01.2015 stattgefundene </w:t>
      </w:r>
      <w:r w:rsidRPr="00B20067">
        <w:rPr>
          <w:rFonts w:ascii="Arial" w:hAnsi="Arial" w:cs="Arial"/>
          <w:b/>
          <w:sz w:val="24"/>
          <w:szCs w:val="24"/>
        </w:rPr>
        <w:t>ökumenische Na</w:t>
      </w:r>
      <w:r>
        <w:rPr>
          <w:rFonts w:ascii="Arial" w:hAnsi="Arial" w:cs="Arial"/>
          <w:b/>
          <w:sz w:val="24"/>
          <w:szCs w:val="24"/>
        </w:rPr>
        <w:t>c</w:t>
      </w:r>
      <w:r w:rsidRPr="00B20067">
        <w:rPr>
          <w:rFonts w:ascii="Arial" w:hAnsi="Arial" w:cs="Arial"/>
          <w:b/>
          <w:sz w:val="24"/>
          <w:szCs w:val="24"/>
        </w:rPr>
        <w:t>hmittag</w:t>
      </w:r>
      <w:r>
        <w:rPr>
          <w:rFonts w:ascii="Arial" w:hAnsi="Arial" w:cs="Arial"/>
          <w:sz w:val="24"/>
          <w:szCs w:val="24"/>
        </w:rPr>
        <w:t xml:space="preserve"> wurde als sehr interessant, lebendig und ansprechend empfunden. Es fällt auf, dass hauptsächlich ältere Christen an dieser Veranstaltung teilnehmen.</w:t>
      </w:r>
    </w:p>
    <w:p w:rsidR="00D76C98" w:rsidRDefault="00D76C98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D76C98" w:rsidRDefault="00B20067" w:rsidP="00B20067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Gottesdienst zum Gedenken der Opfer des Nationalsozialismus wurde am 27.01.2015 wieder in der Evang. Kirche gefeiert. Allerdings war dieses Jahr die Polizei </w:t>
      </w:r>
      <w:r w:rsidR="00A12824">
        <w:rPr>
          <w:rFonts w:ascii="Arial" w:hAnsi="Arial" w:cs="Arial"/>
          <w:sz w:val="24"/>
          <w:szCs w:val="24"/>
        </w:rPr>
        <w:t>mit Streifenwägen zur Sicherheit um die Kirche und</w:t>
      </w:r>
      <w:r w:rsidR="00EF0A5F">
        <w:rPr>
          <w:rFonts w:ascii="Arial" w:hAnsi="Arial" w:cs="Arial"/>
          <w:sz w:val="24"/>
          <w:szCs w:val="24"/>
        </w:rPr>
        <w:t xml:space="preserve"> den</w:t>
      </w:r>
      <w:r w:rsidR="00A12824">
        <w:rPr>
          <w:rFonts w:ascii="Arial" w:hAnsi="Arial" w:cs="Arial"/>
          <w:sz w:val="24"/>
          <w:szCs w:val="24"/>
        </w:rPr>
        <w:t xml:space="preserve"> Friedhof anwesend.</w:t>
      </w:r>
    </w:p>
    <w:p w:rsidR="00A12824" w:rsidRPr="00EF0A5F" w:rsidRDefault="00A12824" w:rsidP="00B20067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 Cibura teilte m</w:t>
      </w:r>
      <w:r w:rsidR="00EF0A5F">
        <w:rPr>
          <w:rFonts w:ascii="Arial" w:hAnsi="Arial" w:cs="Arial"/>
          <w:sz w:val="24"/>
          <w:szCs w:val="24"/>
        </w:rPr>
        <w:t xml:space="preserve">it, dass der Todesmarsch vom </w:t>
      </w:r>
      <w:r w:rsidR="00EF0A5F">
        <w:rPr>
          <w:rFonts w:ascii="Arial" w:hAnsi="Arial" w:cs="Arial"/>
          <w:b/>
          <w:sz w:val="24"/>
          <w:szCs w:val="24"/>
        </w:rPr>
        <w:t>Langen Gang</w:t>
      </w:r>
      <w:r w:rsidR="00EF0A5F">
        <w:rPr>
          <w:rFonts w:ascii="Arial" w:hAnsi="Arial" w:cs="Arial"/>
          <w:sz w:val="24"/>
          <w:szCs w:val="24"/>
        </w:rPr>
        <w:t xml:space="preserve"> sich dieses Jahr zum 70ten Mal jährt. Dazu soll voraussichtlich am 14.04.2015 ein Gottesdienst stattfinden, der bereits am 31.03.2015 vorbereitet werden soll.</w:t>
      </w:r>
    </w:p>
    <w:p w:rsidR="00B20067" w:rsidRDefault="00B20067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D76C98" w:rsidRPr="00EF0A5F" w:rsidRDefault="00EF0A5F" w:rsidP="007C3F8F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Fasching</w:t>
      </w:r>
      <w:r>
        <w:rPr>
          <w:rFonts w:ascii="Arial" w:hAnsi="Arial" w:cs="Arial"/>
          <w:sz w:val="24"/>
          <w:szCs w:val="24"/>
        </w:rPr>
        <w:t xml:space="preserve">, der am 30.01.2015 im Gemeinderaum gefeiert wurde, </w:t>
      </w:r>
      <w:r w:rsidR="007C3F8F">
        <w:rPr>
          <w:rFonts w:ascii="Arial" w:hAnsi="Arial" w:cs="Arial"/>
          <w:sz w:val="24"/>
          <w:szCs w:val="24"/>
        </w:rPr>
        <w:t>war nicht so gut besucht.</w:t>
      </w:r>
    </w:p>
    <w:p w:rsidR="00D76C98" w:rsidRDefault="00D76C98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D76C98" w:rsidRPr="007C3F8F" w:rsidRDefault="007C3F8F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Lichtmess</w:t>
      </w:r>
      <w:r>
        <w:rPr>
          <w:rFonts w:ascii="Arial" w:hAnsi="Arial" w:cs="Arial"/>
          <w:sz w:val="24"/>
          <w:szCs w:val="24"/>
        </w:rPr>
        <w:t xml:space="preserve"> verlief wie gewohnt.</w:t>
      </w:r>
    </w:p>
    <w:p w:rsidR="00D76C98" w:rsidRDefault="00D76C98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D76C98" w:rsidRPr="007C3F8F" w:rsidRDefault="007C3F8F" w:rsidP="001162F3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b/>
          <w:sz w:val="24"/>
          <w:szCs w:val="24"/>
        </w:rPr>
        <w:t>Jugenddisco</w:t>
      </w:r>
      <w:r>
        <w:rPr>
          <w:rFonts w:ascii="Arial" w:hAnsi="Arial" w:cs="Arial"/>
          <w:sz w:val="24"/>
          <w:szCs w:val="24"/>
        </w:rPr>
        <w:t xml:space="preserve"> war dieses Mal sehr gut besucht. C. Strößner teilte mit, dass 46 Kinder anwesend waren. A. Schubert sagte, dass es mit den Einladungen sehr gut funktioniert hat.</w:t>
      </w:r>
    </w:p>
    <w:p w:rsidR="00FB2F8E" w:rsidRDefault="00FB2F8E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FB2F8E" w:rsidRDefault="007C3F8F" w:rsidP="007C3F8F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>
        <w:rPr>
          <w:rFonts w:ascii="Arial" w:hAnsi="Arial" w:cs="Arial"/>
          <w:b/>
          <w:sz w:val="24"/>
          <w:szCs w:val="24"/>
        </w:rPr>
        <w:t xml:space="preserve"> Kinderbibeltag </w:t>
      </w:r>
      <w:r>
        <w:rPr>
          <w:rFonts w:ascii="Arial" w:hAnsi="Arial" w:cs="Arial"/>
          <w:sz w:val="24"/>
          <w:szCs w:val="24"/>
        </w:rPr>
        <w:t>sind leider nur drei Kinder da gewesen. Es wird ihn wahrscheinlich zukünftig in der so gewohnten Form nicht mehr geben.</w:t>
      </w:r>
      <w:r w:rsidR="00FB2F8E">
        <w:rPr>
          <w:rFonts w:ascii="Arial" w:hAnsi="Arial" w:cs="Arial"/>
          <w:sz w:val="24"/>
          <w:szCs w:val="24"/>
        </w:rPr>
        <w:t xml:space="preserve"> </w:t>
      </w:r>
    </w:p>
    <w:p w:rsidR="00FB2F8E" w:rsidRDefault="00FB2F8E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2F8E" w:rsidRPr="007C3F8F" w:rsidRDefault="00FB2F8E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3F8F">
        <w:rPr>
          <w:rFonts w:ascii="Arial" w:hAnsi="Arial" w:cs="Arial"/>
          <w:b/>
          <w:sz w:val="24"/>
          <w:szCs w:val="24"/>
        </w:rPr>
        <w:t>Aschermittwoch</w:t>
      </w:r>
      <w:r w:rsidR="007C3F8F">
        <w:rPr>
          <w:rFonts w:ascii="Arial" w:hAnsi="Arial" w:cs="Arial"/>
          <w:sz w:val="24"/>
          <w:szCs w:val="24"/>
        </w:rPr>
        <w:t xml:space="preserve"> verlief ebenfalls wie gewohnt.</w:t>
      </w:r>
    </w:p>
    <w:p w:rsidR="00FB2F8E" w:rsidRDefault="00465FFA" w:rsidP="009D1C68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-2-</w:t>
      </w:r>
    </w:p>
    <w:p w:rsidR="00BD2210" w:rsidRDefault="00BD2210" w:rsidP="00FB2F8E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65FFA" w:rsidRDefault="00465FFA" w:rsidP="00FB2F8E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 2</w:t>
      </w:r>
    </w:p>
    <w:p w:rsidR="00465FFA" w:rsidRDefault="00B30067" w:rsidP="00FB2F8E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C3F8F">
        <w:rPr>
          <w:rFonts w:ascii="Arial" w:hAnsi="Arial" w:cs="Arial"/>
          <w:sz w:val="24"/>
          <w:szCs w:val="24"/>
        </w:rPr>
        <w:t>um PGR – Protokoll vom 24.03.2015</w:t>
      </w:r>
    </w:p>
    <w:p w:rsidR="00FB2F8E" w:rsidRDefault="00FB2F8E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FB2F8E" w:rsidRPr="007C3F8F" w:rsidRDefault="009D1C68" w:rsidP="007C3F8F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 Cibura teilt mit, dass an</w:t>
      </w:r>
      <w:r w:rsidR="007C3F8F">
        <w:rPr>
          <w:rFonts w:ascii="Arial" w:hAnsi="Arial" w:cs="Arial"/>
          <w:sz w:val="24"/>
          <w:szCs w:val="24"/>
        </w:rPr>
        <w:t xml:space="preserve"> den </w:t>
      </w:r>
      <w:r w:rsidR="007C3F8F" w:rsidRPr="00390F8B">
        <w:rPr>
          <w:rFonts w:ascii="Arial" w:hAnsi="Arial" w:cs="Arial"/>
          <w:b/>
          <w:sz w:val="24"/>
          <w:szCs w:val="24"/>
        </w:rPr>
        <w:t>Exerzitien im Alltag</w:t>
      </w:r>
      <w:r w:rsidR="007C3F8F">
        <w:rPr>
          <w:rFonts w:ascii="Arial" w:hAnsi="Arial" w:cs="Arial"/>
          <w:sz w:val="24"/>
          <w:szCs w:val="24"/>
        </w:rPr>
        <w:t xml:space="preserve"> heuer 10 Leute teilnehmen.</w:t>
      </w:r>
    </w:p>
    <w:p w:rsidR="00465FFA" w:rsidRDefault="00465FFA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390F8B" w:rsidRDefault="00390F8B" w:rsidP="00390F8B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</w:t>
      </w:r>
      <w:r>
        <w:rPr>
          <w:rFonts w:ascii="Arial" w:hAnsi="Arial" w:cs="Arial"/>
          <w:b/>
          <w:sz w:val="24"/>
          <w:szCs w:val="24"/>
        </w:rPr>
        <w:t>Lichtspielen</w:t>
      </w:r>
      <w:r>
        <w:rPr>
          <w:rFonts w:ascii="Arial" w:hAnsi="Arial" w:cs="Arial"/>
          <w:sz w:val="24"/>
          <w:szCs w:val="24"/>
        </w:rPr>
        <w:t xml:space="preserve"> können fast jedes Mal ca. 40 Leute begrüßt werden. H. Hornig bedankte sich bei den Helfern und ergänzte, dass jeder gern zum </w:t>
      </w:r>
      <w:r w:rsidR="003E3257">
        <w:rPr>
          <w:rFonts w:ascii="Arial" w:hAnsi="Arial" w:cs="Arial"/>
          <w:sz w:val="24"/>
          <w:szCs w:val="24"/>
        </w:rPr>
        <w:t>Mittun</w:t>
      </w:r>
      <w:r>
        <w:rPr>
          <w:rFonts w:ascii="Arial" w:hAnsi="Arial" w:cs="Arial"/>
          <w:sz w:val="24"/>
          <w:szCs w:val="24"/>
        </w:rPr>
        <w:t xml:space="preserve"> eingeladen ist, damit diese Veranstaltung auch im nächsten Jahr wieder stattfinden kann.</w:t>
      </w:r>
    </w:p>
    <w:p w:rsidR="00390F8B" w:rsidRDefault="00390F8B" w:rsidP="00390F8B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390F8B" w:rsidRDefault="00390F8B" w:rsidP="00390F8B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 xml:space="preserve">Weltgebetstag </w:t>
      </w:r>
      <w:r>
        <w:rPr>
          <w:rFonts w:ascii="Arial" w:hAnsi="Arial" w:cs="Arial"/>
          <w:sz w:val="24"/>
          <w:szCs w:val="24"/>
        </w:rPr>
        <w:t xml:space="preserve">wurde als sehr bereichernd empfunden. Es waren ca. 40 </w:t>
      </w:r>
      <w:r w:rsidR="003E3257">
        <w:rPr>
          <w:rFonts w:ascii="Arial" w:hAnsi="Arial" w:cs="Arial"/>
          <w:sz w:val="24"/>
          <w:szCs w:val="24"/>
        </w:rPr>
        <w:t xml:space="preserve">GD-Besucher </w:t>
      </w:r>
      <w:r>
        <w:rPr>
          <w:rFonts w:ascii="Arial" w:hAnsi="Arial" w:cs="Arial"/>
          <w:sz w:val="24"/>
          <w:szCs w:val="24"/>
        </w:rPr>
        <w:t xml:space="preserve"> anwesend, darunter auch drei Männer.</w:t>
      </w:r>
    </w:p>
    <w:p w:rsidR="00390F8B" w:rsidRDefault="00390F8B" w:rsidP="00390F8B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390F8B" w:rsidRPr="00390F8B" w:rsidRDefault="00390F8B" w:rsidP="00390F8B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390F8B">
        <w:rPr>
          <w:rFonts w:ascii="Arial" w:hAnsi="Arial" w:cs="Arial"/>
          <w:b/>
          <w:sz w:val="24"/>
          <w:szCs w:val="24"/>
        </w:rPr>
        <w:t>ökumenische Sitzung</w:t>
      </w:r>
      <w:r>
        <w:rPr>
          <w:rFonts w:ascii="Arial" w:hAnsi="Arial" w:cs="Arial"/>
          <w:sz w:val="24"/>
          <w:szCs w:val="24"/>
        </w:rPr>
        <w:t xml:space="preserve"> fand dieses Jahr am 10.03.2015 im </w:t>
      </w:r>
      <w:proofErr w:type="spellStart"/>
      <w:r w:rsidR="003E32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vang</w:t>
      </w:r>
      <w:proofErr w:type="spellEnd"/>
      <w:r>
        <w:rPr>
          <w:rFonts w:ascii="Arial" w:hAnsi="Arial" w:cs="Arial"/>
          <w:sz w:val="24"/>
          <w:szCs w:val="24"/>
        </w:rPr>
        <w:t xml:space="preserve">. Gemeindehaus statt. </w:t>
      </w:r>
      <w:r w:rsidRPr="00390F8B">
        <w:rPr>
          <w:rFonts w:ascii="Arial" w:hAnsi="Arial" w:cs="Arial"/>
          <w:b/>
          <w:sz w:val="24"/>
          <w:szCs w:val="24"/>
        </w:rPr>
        <w:t>Nächster Termin ist der 01.03.2016, 20:00 Uhr in</w:t>
      </w:r>
      <w:r>
        <w:rPr>
          <w:rFonts w:ascii="Arial" w:hAnsi="Arial" w:cs="Arial"/>
          <w:sz w:val="24"/>
          <w:szCs w:val="24"/>
        </w:rPr>
        <w:t xml:space="preserve"> </w:t>
      </w:r>
      <w:r w:rsidRPr="00390F8B">
        <w:rPr>
          <w:rFonts w:ascii="Arial" w:hAnsi="Arial" w:cs="Arial"/>
          <w:b/>
          <w:sz w:val="24"/>
          <w:szCs w:val="24"/>
        </w:rPr>
        <w:t>St. Franziskus</w:t>
      </w:r>
      <w:r>
        <w:rPr>
          <w:rFonts w:ascii="Arial" w:hAnsi="Arial" w:cs="Arial"/>
          <w:sz w:val="24"/>
          <w:szCs w:val="24"/>
        </w:rPr>
        <w:t>. Es wurde angemerkt, dass in der Herbstausgabe der ökumenischen Brücke ein Einleger der Caritas bei</w:t>
      </w:r>
      <w:r w:rsidR="003E3257">
        <w:rPr>
          <w:rFonts w:ascii="Arial" w:hAnsi="Arial" w:cs="Arial"/>
          <w:sz w:val="24"/>
          <w:szCs w:val="24"/>
        </w:rPr>
        <w:t>gelegt werden soll</w:t>
      </w:r>
      <w:r>
        <w:rPr>
          <w:rFonts w:ascii="Arial" w:hAnsi="Arial" w:cs="Arial"/>
          <w:sz w:val="24"/>
          <w:szCs w:val="24"/>
        </w:rPr>
        <w:t xml:space="preserve">, da wir leider immer weniger </w:t>
      </w:r>
      <w:r w:rsidR="009D1C68">
        <w:rPr>
          <w:rFonts w:ascii="Arial" w:hAnsi="Arial" w:cs="Arial"/>
          <w:sz w:val="24"/>
          <w:szCs w:val="24"/>
        </w:rPr>
        <w:t>Hauss</w:t>
      </w:r>
      <w:r>
        <w:rPr>
          <w:rFonts w:ascii="Arial" w:hAnsi="Arial" w:cs="Arial"/>
          <w:sz w:val="24"/>
          <w:szCs w:val="24"/>
        </w:rPr>
        <w:t>ammler haben.</w:t>
      </w:r>
    </w:p>
    <w:p w:rsidR="00390F8B" w:rsidRDefault="00390F8B" w:rsidP="00D76C9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90F8B" w:rsidRDefault="00390F8B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F33E2" w:rsidRPr="00BF33E2">
        <w:rPr>
          <w:rFonts w:ascii="Arial" w:hAnsi="Arial" w:cs="Arial"/>
          <w:sz w:val="24"/>
          <w:szCs w:val="24"/>
        </w:rPr>
        <w:t xml:space="preserve">Am </w:t>
      </w:r>
      <w:r w:rsidR="00872C2F">
        <w:rPr>
          <w:rFonts w:ascii="Arial" w:hAnsi="Arial" w:cs="Arial"/>
          <w:b/>
          <w:sz w:val="24"/>
          <w:szCs w:val="24"/>
        </w:rPr>
        <w:t xml:space="preserve">Jugendwochenende </w:t>
      </w:r>
      <w:r w:rsidR="00872C2F">
        <w:rPr>
          <w:rFonts w:ascii="Arial" w:hAnsi="Arial" w:cs="Arial"/>
          <w:sz w:val="24"/>
          <w:szCs w:val="24"/>
        </w:rPr>
        <w:t xml:space="preserve"> vom</w:t>
      </w:r>
      <w:r w:rsidR="00BF33E2">
        <w:rPr>
          <w:rFonts w:ascii="Arial" w:hAnsi="Arial" w:cs="Arial"/>
          <w:sz w:val="24"/>
          <w:szCs w:val="24"/>
        </w:rPr>
        <w:t xml:space="preserve"> 13.03.2015 bis zum 15.03.2015                       </w:t>
      </w:r>
    </w:p>
    <w:p w:rsidR="00872C2F" w:rsidRDefault="00BF33E2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nahmen  </w:t>
      </w:r>
      <w:r w:rsidR="00872C2F">
        <w:rPr>
          <w:rFonts w:ascii="Arial" w:hAnsi="Arial" w:cs="Arial"/>
          <w:sz w:val="24"/>
          <w:szCs w:val="24"/>
        </w:rPr>
        <w:t xml:space="preserve">32 Jugendliche </w:t>
      </w:r>
      <w:proofErr w:type="gramStart"/>
      <w:r>
        <w:rPr>
          <w:rFonts w:ascii="Arial" w:hAnsi="Arial" w:cs="Arial"/>
          <w:sz w:val="24"/>
          <w:szCs w:val="24"/>
        </w:rPr>
        <w:t>teil .</w:t>
      </w:r>
      <w:proofErr w:type="gramEnd"/>
    </w:p>
    <w:p w:rsidR="00872C2F" w:rsidRDefault="00872C2F" w:rsidP="00872C2F">
      <w:pPr>
        <w:pStyle w:val="KeinLeerrau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Allerdings war an dem</w:t>
      </w:r>
      <w:r w:rsidR="00BF33E2">
        <w:rPr>
          <w:rFonts w:ascii="Arial" w:hAnsi="Arial" w:cs="Arial"/>
          <w:sz w:val="24"/>
          <w:szCs w:val="24"/>
        </w:rPr>
        <w:t xml:space="preserve"> gleichen</w:t>
      </w:r>
      <w:r>
        <w:rPr>
          <w:rFonts w:ascii="Arial" w:hAnsi="Arial" w:cs="Arial"/>
          <w:sz w:val="24"/>
          <w:szCs w:val="24"/>
        </w:rPr>
        <w:t xml:space="preserve"> Wochenende das </w:t>
      </w:r>
      <w:r w:rsidRPr="00872C2F">
        <w:rPr>
          <w:rFonts w:ascii="Arial" w:hAnsi="Arial" w:cs="Arial"/>
          <w:b/>
          <w:sz w:val="24"/>
          <w:szCs w:val="24"/>
        </w:rPr>
        <w:t>Fastenessen</w:t>
      </w:r>
      <w:r>
        <w:rPr>
          <w:rFonts w:ascii="Arial" w:hAnsi="Arial" w:cs="Arial"/>
          <w:sz w:val="24"/>
          <w:szCs w:val="24"/>
        </w:rPr>
        <w:t>, das daraufhin eher überschaubar besucht war.</w:t>
      </w:r>
    </w:p>
    <w:p w:rsidR="00872C2F" w:rsidRDefault="00872C2F" w:rsidP="00872C2F">
      <w:pPr>
        <w:pStyle w:val="KeinLeerraum"/>
        <w:ind w:left="1416"/>
        <w:rPr>
          <w:rFonts w:ascii="Arial" w:hAnsi="Arial" w:cs="Arial"/>
          <w:sz w:val="24"/>
          <w:szCs w:val="24"/>
        </w:rPr>
      </w:pPr>
    </w:p>
    <w:p w:rsidR="00872C2F" w:rsidRPr="00872C2F" w:rsidRDefault="00872C2F" w:rsidP="00872C2F">
      <w:pPr>
        <w:pStyle w:val="KeinLeerraum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b/>
          <w:sz w:val="24"/>
          <w:szCs w:val="24"/>
        </w:rPr>
        <w:t>Pfarrfahrtvortreffen</w:t>
      </w:r>
      <w:r>
        <w:rPr>
          <w:rFonts w:ascii="Arial" w:hAnsi="Arial" w:cs="Arial"/>
          <w:sz w:val="24"/>
          <w:szCs w:val="24"/>
        </w:rPr>
        <w:t xml:space="preserve"> war am Freitag, den 20.03.2015. Es geht dieses Jahr nach Schlesien. Pfr. Cibura teilte mit, dass sich 36 Leute dafür angemeldet haben.</w:t>
      </w:r>
    </w:p>
    <w:p w:rsidR="00390F8B" w:rsidRPr="00872C2F" w:rsidRDefault="00390F8B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1162F3" w:rsidRDefault="00465FFA" w:rsidP="00D76C9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2:</w:t>
      </w:r>
      <w:r>
        <w:rPr>
          <w:rFonts w:ascii="Arial" w:hAnsi="Arial" w:cs="Arial"/>
          <w:b/>
          <w:sz w:val="24"/>
          <w:szCs w:val="24"/>
        </w:rPr>
        <w:tab/>
      </w:r>
      <w:r w:rsidR="00872C2F">
        <w:rPr>
          <w:rFonts w:ascii="Arial" w:hAnsi="Arial" w:cs="Arial"/>
          <w:b/>
          <w:sz w:val="24"/>
          <w:szCs w:val="24"/>
        </w:rPr>
        <w:t>Vorschau</w:t>
      </w:r>
    </w:p>
    <w:p w:rsidR="00872C2F" w:rsidRDefault="00872C2F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872C2F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den </w:t>
      </w:r>
      <w:r w:rsidRPr="00AE691E">
        <w:rPr>
          <w:rFonts w:ascii="Arial" w:hAnsi="Arial" w:cs="Arial"/>
          <w:b/>
          <w:sz w:val="24"/>
          <w:szCs w:val="24"/>
        </w:rPr>
        <w:t>Kar-, und Osterfeiertagen</w:t>
      </w:r>
      <w:r>
        <w:rPr>
          <w:rFonts w:ascii="Arial" w:hAnsi="Arial" w:cs="Arial"/>
          <w:sz w:val="24"/>
          <w:szCs w:val="24"/>
        </w:rPr>
        <w:t xml:space="preserve"> wird Martin Wolfers-Mildner die Orgel spielen. Am </w:t>
      </w:r>
      <w:r w:rsidRPr="00AE691E">
        <w:rPr>
          <w:rFonts w:ascii="Arial" w:hAnsi="Arial" w:cs="Arial"/>
          <w:b/>
          <w:sz w:val="24"/>
          <w:szCs w:val="24"/>
        </w:rPr>
        <w:t>Ostermontag</w:t>
      </w:r>
      <w:r>
        <w:rPr>
          <w:rFonts w:ascii="Arial" w:hAnsi="Arial" w:cs="Arial"/>
          <w:sz w:val="24"/>
          <w:szCs w:val="24"/>
        </w:rPr>
        <w:t xml:space="preserve"> wird Jugendgottesdienst sein und im Anschluss auch Frühschoppen.</w:t>
      </w:r>
    </w:p>
    <w:p w:rsidR="00AE691E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AE691E" w:rsidRPr="00872C2F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19.04.2015 wird die </w:t>
      </w:r>
      <w:r w:rsidRPr="00AE691E">
        <w:rPr>
          <w:rFonts w:ascii="Arial" w:hAnsi="Arial" w:cs="Arial"/>
          <w:b/>
          <w:sz w:val="24"/>
          <w:szCs w:val="24"/>
        </w:rPr>
        <w:t>Erstkommunion</w:t>
      </w:r>
      <w:r>
        <w:rPr>
          <w:rFonts w:ascii="Arial" w:hAnsi="Arial" w:cs="Arial"/>
          <w:sz w:val="24"/>
          <w:szCs w:val="24"/>
        </w:rPr>
        <w:t xml:space="preserve"> sein. 2015 haben wir sieben Erstkommunionkinder. Es wird die ganze Gemeinde dazu eingeladen.</w:t>
      </w:r>
    </w:p>
    <w:p w:rsidR="001162F3" w:rsidRDefault="001162F3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AE691E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letzte Termin für die </w:t>
      </w:r>
      <w:r>
        <w:rPr>
          <w:rFonts w:ascii="Arial" w:hAnsi="Arial" w:cs="Arial"/>
          <w:b/>
          <w:sz w:val="24"/>
          <w:szCs w:val="24"/>
        </w:rPr>
        <w:t>Lichtspiele</w:t>
      </w:r>
      <w:r>
        <w:rPr>
          <w:rFonts w:ascii="Arial" w:hAnsi="Arial" w:cs="Arial"/>
          <w:sz w:val="24"/>
          <w:szCs w:val="24"/>
        </w:rPr>
        <w:t xml:space="preserve"> </w:t>
      </w:r>
      <w:r w:rsidR="00BF33E2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der 16.04.2015. Es wird der Film „O Mamamia“ gezeigt. Beginn 19:30 Uhr.</w:t>
      </w:r>
    </w:p>
    <w:p w:rsidR="00AE691E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AE691E" w:rsidRPr="00AE691E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diesjährigen </w:t>
      </w:r>
      <w:r w:rsidRPr="00AE691E">
        <w:rPr>
          <w:rFonts w:ascii="Arial" w:hAnsi="Arial" w:cs="Arial"/>
          <w:b/>
          <w:sz w:val="24"/>
          <w:szCs w:val="24"/>
        </w:rPr>
        <w:t>Maiandachten</w:t>
      </w:r>
      <w:r>
        <w:rPr>
          <w:rFonts w:ascii="Arial" w:hAnsi="Arial" w:cs="Arial"/>
          <w:sz w:val="24"/>
          <w:szCs w:val="24"/>
        </w:rPr>
        <w:t xml:space="preserve"> werden von mehreren Zelebranten aus dem Seelsorgebereich und Ehrenamtlichen aus Schwarzenbach gehalten. </w:t>
      </w:r>
      <w:r w:rsidR="009D1C68">
        <w:rPr>
          <w:rFonts w:ascii="Arial" w:hAnsi="Arial" w:cs="Arial"/>
          <w:sz w:val="24"/>
          <w:szCs w:val="24"/>
        </w:rPr>
        <w:t>Sie werden immer</w:t>
      </w:r>
      <w:r w:rsidR="002B6F8E">
        <w:rPr>
          <w:rFonts w:ascii="Arial" w:hAnsi="Arial" w:cs="Arial"/>
          <w:sz w:val="24"/>
          <w:szCs w:val="24"/>
        </w:rPr>
        <w:t xml:space="preserve"> am </w:t>
      </w:r>
      <w:r w:rsidR="009D1C68">
        <w:rPr>
          <w:rFonts w:ascii="Arial" w:hAnsi="Arial" w:cs="Arial"/>
          <w:sz w:val="24"/>
          <w:szCs w:val="24"/>
        </w:rPr>
        <w:t>Sonntag um 19:00 Uhr stattfinden.</w:t>
      </w:r>
    </w:p>
    <w:p w:rsidR="00AE691E" w:rsidRDefault="00AE691E" w:rsidP="00D76C98">
      <w:pPr>
        <w:pStyle w:val="KeinLeerraum"/>
        <w:rPr>
          <w:rFonts w:ascii="Arial" w:hAnsi="Arial" w:cs="Arial"/>
          <w:sz w:val="24"/>
          <w:szCs w:val="24"/>
        </w:rPr>
      </w:pPr>
    </w:p>
    <w:p w:rsidR="00704C83" w:rsidRDefault="00AE691E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b/>
          <w:sz w:val="24"/>
          <w:szCs w:val="24"/>
        </w:rPr>
        <w:t>Himmelfahrt</w:t>
      </w:r>
      <w:r>
        <w:rPr>
          <w:rFonts w:ascii="Arial" w:hAnsi="Arial" w:cs="Arial"/>
          <w:sz w:val="24"/>
          <w:szCs w:val="24"/>
        </w:rPr>
        <w:t xml:space="preserve"> wird</w:t>
      </w:r>
      <w:r w:rsidR="002B6F8E">
        <w:rPr>
          <w:rFonts w:ascii="Arial" w:hAnsi="Arial" w:cs="Arial"/>
          <w:sz w:val="24"/>
          <w:szCs w:val="24"/>
        </w:rPr>
        <w:t xml:space="preserve"> aus Kostengründen </w:t>
      </w:r>
      <w:r>
        <w:rPr>
          <w:rFonts w:ascii="Arial" w:hAnsi="Arial" w:cs="Arial"/>
          <w:sz w:val="24"/>
          <w:szCs w:val="24"/>
        </w:rPr>
        <w:t xml:space="preserve"> kein Bus mehr auf den Kornberg fahren. Es</w:t>
      </w:r>
      <w:r w:rsidR="002B6F8E">
        <w:rPr>
          <w:rFonts w:ascii="Arial" w:hAnsi="Arial" w:cs="Arial"/>
          <w:sz w:val="24"/>
          <w:szCs w:val="24"/>
        </w:rPr>
        <w:t xml:space="preserve"> sind immer nur wenige, die </w:t>
      </w:r>
      <w:r>
        <w:rPr>
          <w:rFonts w:ascii="Arial" w:hAnsi="Arial" w:cs="Arial"/>
          <w:sz w:val="24"/>
          <w:szCs w:val="24"/>
        </w:rPr>
        <w:t>de</w:t>
      </w:r>
      <w:r w:rsidR="002B6F8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Bus </w:t>
      </w:r>
      <w:r w:rsidR="002B6F8E">
        <w:rPr>
          <w:rFonts w:ascii="Arial" w:hAnsi="Arial" w:cs="Arial"/>
          <w:sz w:val="24"/>
          <w:szCs w:val="24"/>
        </w:rPr>
        <w:t xml:space="preserve">nutzen. </w:t>
      </w:r>
      <w:r>
        <w:rPr>
          <w:rFonts w:ascii="Arial" w:hAnsi="Arial" w:cs="Arial"/>
          <w:sz w:val="24"/>
          <w:szCs w:val="24"/>
        </w:rPr>
        <w:t xml:space="preserve"> Es wurde angeregt, dass der Pfarreibus und eventuell ein </w:t>
      </w:r>
    </w:p>
    <w:p w:rsidR="00B61C45" w:rsidRDefault="00B61C45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704C83" w:rsidRDefault="00704C83" w:rsidP="00B61C45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-3-</w:t>
      </w:r>
    </w:p>
    <w:p w:rsidR="00704C83" w:rsidRDefault="00704C83" w:rsidP="00704C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Seite 3</w:t>
      </w:r>
    </w:p>
    <w:p w:rsidR="00704C83" w:rsidRDefault="00704C83" w:rsidP="00704C83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PGR – Protokoll vom 24.03.2015</w:t>
      </w:r>
    </w:p>
    <w:p w:rsidR="00704C83" w:rsidRDefault="00704C83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704C83" w:rsidRDefault="00AE691E" w:rsidP="00704C83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BONI-Bus aus Hof fahren sollen. Um die </w:t>
      </w:r>
      <w:r w:rsidR="00704C83">
        <w:rPr>
          <w:rFonts w:ascii="Arial" w:hAnsi="Arial" w:cs="Arial"/>
          <w:sz w:val="24"/>
          <w:szCs w:val="24"/>
        </w:rPr>
        <w:t>Genehmigung zum Befahren</w:t>
      </w:r>
    </w:p>
    <w:p w:rsidR="00AE691E" w:rsidRDefault="00AE691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Allee kümmert sich das Pfarrbüro. Pfr. Cibura weist darauf hin, dass keine Privatfahrzeuge auf den Kornberg fahren dürfen.</w:t>
      </w:r>
    </w:p>
    <w:p w:rsidR="00704C83" w:rsidRDefault="00704C83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704C83" w:rsidRPr="00704C83" w:rsidRDefault="00704C83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b/>
          <w:sz w:val="24"/>
          <w:szCs w:val="24"/>
        </w:rPr>
        <w:t>Pfingstmontag</w:t>
      </w:r>
      <w:r>
        <w:rPr>
          <w:rFonts w:ascii="Arial" w:hAnsi="Arial" w:cs="Arial"/>
          <w:sz w:val="24"/>
          <w:szCs w:val="24"/>
        </w:rPr>
        <w:t xml:space="preserve"> wird Pfr. Schinhammer die Messe halten, da am gleichen Tag die Pfarrfahrt nach Schlesien </w:t>
      </w:r>
      <w:r w:rsidR="002B6F8E">
        <w:rPr>
          <w:rFonts w:ascii="Arial" w:hAnsi="Arial" w:cs="Arial"/>
          <w:sz w:val="24"/>
          <w:szCs w:val="24"/>
        </w:rPr>
        <w:t>beginnt</w:t>
      </w:r>
      <w:r>
        <w:rPr>
          <w:rFonts w:ascii="Arial" w:hAnsi="Arial" w:cs="Arial"/>
          <w:sz w:val="24"/>
          <w:szCs w:val="24"/>
        </w:rPr>
        <w:t>.</w:t>
      </w:r>
    </w:p>
    <w:p w:rsidR="00704C83" w:rsidRDefault="00704C83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61C45" w:rsidRDefault="001A393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Fronleichnam </w:t>
      </w:r>
      <w:r>
        <w:rPr>
          <w:rFonts w:ascii="Arial" w:hAnsi="Arial" w:cs="Arial"/>
          <w:sz w:val="24"/>
          <w:szCs w:val="24"/>
        </w:rPr>
        <w:t>wir</w:t>
      </w:r>
      <w:r w:rsidR="002B6F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am Sonnt</w:t>
      </w:r>
      <w:r w:rsidR="00B61C45">
        <w:rPr>
          <w:rFonts w:ascii="Arial" w:hAnsi="Arial" w:cs="Arial"/>
          <w:sz w:val="24"/>
          <w:szCs w:val="24"/>
        </w:rPr>
        <w:t>ag, den 07.06.2015 um 09:00 Uhr</w:t>
      </w:r>
    </w:p>
    <w:p w:rsidR="001A3935" w:rsidRDefault="001A393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stattfinden. </w:t>
      </w:r>
    </w:p>
    <w:p w:rsidR="00B61C45" w:rsidRDefault="001A3935" w:rsidP="00AE691E">
      <w:pPr>
        <w:pStyle w:val="KeinLeerraum"/>
        <w:ind w:left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Wegstrecke: </w:t>
      </w:r>
    </w:p>
    <w:p w:rsidR="00B61C45" w:rsidRDefault="00B61C45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 Erster Altar</w:t>
      </w:r>
    </w:p>
    <w:p w:rsidR="00B61C45" w:rsidRDefault="001A3935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 – Röhricht – Jahnstraße – Karlstraße – Schulhof</w:t>
      </w:r>
    </w:p>
    <w:p w:rsidR="001A3935" w:rsidRPr="00B61C45" w:rsidRDefault="00B61C45" w:rsidP="00B61C45">
      <w:pPr>
        <w:pStyle w:val="KeinLeerraum"/>
        <w:ind w:left="70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Zweiter</w:t>
      </w:r>
      <w:r w:rsidR="001A3935">
        <w:rPr>
          <w:rFonts w:ascii="Arial" w:hAnsi="Arial" w:cs="Arial"/>
          <w:sz w:val="24"/>
          <w:szCs w:val="24"/>
        </w:rPr>
        <w:t xml:space="preserve"> Altar gestaltet von Kinderkirche</w:t>
      </w:r>
    </w:p>
    <w:p w:rsidR="00B61C45" w:rsidRDefault="00B61C45" w:rsidP="00B61C45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3935">
        <w:rPr>
          <w:rFonts w:ascii="Arial" w:hAnsi="Arial" w:cs="Arial"/>
          <w:sz w:val="24"/>
          <w:szCs w:val="24"/>
        </w:rPr>
        <w:t>Karlstraße – Pestalozzistraße</w:t>
      </w:r>
      <w:r>
        <w:rPr>
          <w:rFonts w:ascii="Arial" w:hAnsi="Arial" w:cs="Arial"/>
          <w:sz w:val="24"/>
          <w:szCs w:val="24"/>
        </w:rPr>
        <w:t xml:space="preserve"> – Schäfereiweg – Schillerstraße</w:t>
      </w:r>
    </w:p>
    <w:p w:rsidR="00B61C45" w:rsidRDefault="00B61C45" w:rsidP="00B61C45">
      <w:pPr>
        <w:pStyle w:val="KeinLeerraum"/>
        <w:ind w:left="70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Dritter Altar gestaltet von Senioren</w:t>
      </w:r>
    </w:p>
    <w:p w:rsidR="00704C83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Schillerstraße – Richard-Wagner-Straße – Kirche</w:t>
      </w: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Vierter Altar Kirche </w:t>
      </w:r>
      <w:r w:rsidR="00180CE1">
        <w:rPr>
          <w:rFonts w:ascii="Arial" w:hAnsi="Arial" w:cs="Arial"/>
          <w:sz w:val="24"/>
          <w:szCs w:val="24"/>
        </w:rPr>
        <w:t>gestaltet</w:t>
      </w:r>
      <w:r>
        <w:rPr>
          <w:rFonts w:ascii="Arial" w:hAnsi="Arial" w:cs="Arial"/>
          <w:sz w:val="24"/>
          <w:szCs w:val="24"/>
        </w:rPr>
        <w:t xml:space="preserve"> von Singkreis</w:t>
      </w:r>
      <w:r w:rsidR="002B6F8E">
        <w:rPr>
          <w:rFonts w:ascii="Arial" w:hAnsi="Arial" w:cs="Arial"/>
          <w:sz w:val="24"/>
          <w:szCs w:val="24"/>
        </w:rPr>
        <w:t xml:space="preserve"> (wird noch gefragt)</w:t>
      </w: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 angefragt, ob man die Nummern mi</w:t>
      </w:r>
      <w:r w:rsidR="009D1C6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den lateinischen </w:t>
      </w:r>
      <w:r w:rsidR="002B6F8E">
        <w:rPr>
          <w:rFonts w:ascii="Arial" w:hAnsi="Arial" w:cs="Arial"/>
          <w:sz w:val="24"/>
          <w:szCs w:val="24"/>
        </w:rPr>
        <w:t>Texten</w:t>
      </w:r>
      <w:r>
        <w:rPr>
          <w:rFonts w:ascii="Arial" w:hAnsi="Arial" w:cs="Arial"/>
          <w:sz w:val="24"/>
          <w:szCs w:val="24"/>
        </w:rPr>
        <w:t xml:space="preserve"> an</w:t>
      </w:r>
      <w:r w:rsidR="002B6F8E">
        <w:rPr>
          <w:rFonts w:ascii="Arial" w:hAnsi="Arial" w:cs="Arial"/>
          <w:sz w:val="24"/>
          <w:szCs w:val="24"/>
        </w:rPr>
        <w:t>sagen könnte, da viele Teilnehmer sie nicht auswendig</w:t>
      </w:r>
      <w:r>
        <w:rPr>
          <w:rFonts w:ascii="Arial" w:hAnsi="Arial" w:cs="Arial"/>
          <w:sz w:val="24"/>
          <w:szCs w:val="24"/>
        </w:rPr>
        <w:t xml:space="preserve"> k</w:t>
      </w:r>
      <w:r w:rsidR="002B6F8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nnen</w:t>
      </w:r>
      <w:r w:rsidR="002B6F8E">
        <w:rPr>
          <w:rFonts w:ascii="Arial" w:hAnsi="Arial" w:cs="Arial"/>
          <w:sz w:val="24"/>
          <w:szCs w:val="24"/>
        </w:rPr>
        <w:t xml:space="preserve"> oder kennen</w:t>
      </w:r>
      <w:r>
        <w:rPr>
          <w:rFonts w:ascii="Arial" w:hAnsi="Arial" w:cs="Arial"/>
          <w:sz w:val="24"/>
          <w:szCs w:val="24"/>
        </w:rPr>
        <w:t>.</w:t>
      </w:r>
    </w:p>
    <w:p w:rsidR="00B61C45" w:rsidRDefault="002B6F8E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Prozession wird</w:t>
      </w:r>
      <w:r w:rsidR="00B61C45">
        <w:rPr>
          <w:rFonts w:ascii="Arial" w:hAnsi="Arial" w:cs="Arial"/>
          <w:sz w:val="24"/>
          <w:szCs w:val="24"/>
        </w:rPr>
        <w:t xml:space="preserve"> auch</w:t>
      </w:r>
      <w:r>
        <w:rPr>
          <w:rFonts w:ascii="Arial" w:hAnsi="Arial" w:cs="Arial"/>
          <w:sz w:val="24"/>
          <w:szCs w:val="24"/>
        </w:rPr>
        <w:t xml:space="preserve"> noch</w:t>
      </w:r>
      <w:r w:rsidR="00B61C45">
        <w:rPr>
          <w:rFonts w:ascii="Arial" w:hAnsi="Arial" w:cs="Arial"/>
          <w:sz w:val="24"/>
          <w:szCs w:val="24"/>
        </w:rPr>
        <w:t xml:space="preserve"> ein Vorbeter gesucht</w:t>
      </w:r>
      <w:r>
        <w:rPr>
          <w:rFonts w:ascii="Arial" w:hAnsi="Arial" w:cs="Arial"/>
          <w:sz w:val="24"/>
          <w:szCs w:val="24"/>
        </w:rPr>
        <w:t>.</w:t>
      </w: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 Cibura teilt mit, dass</w:t>
      </w:r>
      <w:r w:rsidR="002B6F8E">
        <w:rPr>
          <w:rFonts w:ascii="Arial" w:hAnsi="Arial" w:cs="Arial"/>
          <w:sz w:val="24"/>
          <w:szCs w:val="24"/>
        </w:rPr>
        <w:t xml:space="preserve"> am Tag 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Ewige</w:t>
      </w:r>
      <w:r w:rsidR="002B6F8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Anbetung </w:t>
      </w:r>
      <w:r w:rsidRPr="00B61C45">
        <w:rPr>
          <w:rFonts w:ascii="Arial" w:hAnsi="Arial" w:cs="Arial"/>
          <w:sz w:val="24"/>
          <w:szCs w:val="24"/>
        </w:rPr>
        <w:t xml:space="preserve">nur ganz wenig </w:t>
      </w:r>
      <w:r>
        <w:rPr>
          <w:rFonts w:ascii="Arial" w:hAnsi="Arial" w:cs="Arial"/>
          <w:sz w:val="24"/>
          <w:szCs w:val="24"/>
        </w:rPr>
        <w:t>Gläubige</w:t>
      </w:r>
      <w:r w:rsidRPr="00B61C45">
        <w:rPr>
          <w:rFonts w:ascii="Arial" w:hAnsi="Arial" w:cs="Arial"/>
          <w:sz w:val="24"/>
          <w:szCs w:val="24"/>
        </w:rPr>
        <w:t xml:space="preserve"> kommen</w:t>
      </w:r>
      <w:r w:rsidR="00906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 w:rsidR="00906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diese</w:t>
      </w:r>
      <w:r w:rsidR="0090624B">
        <w:rPr>
          <w:rFonts w:ascii="Arial" w:hAnsi="Arial" w:cs="Arial"/>
          <w:sz w:val="24"/>
          <w:szCs w:val="24"/>
        </w:rPr>
        <w:t>r Tag dieses Jahr</w:t>
      </w:r>
      <w:r>
        <w:rPr>
          <w:rFonts w:ascii="Arial" w:hAnsi="Arial" w:cs="Arial"/>
          <w:sz w:val="24"/>
          <w:szCs w:val="24"/>
        </w:rPr>
        <w:t xml:space="preserve"> in die Ferien fäll</w:t>
      </w:r>
      <w:r w:rsidR="009D1C6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und gleichzeitig auch Pfarrfahrt ist. Pfr. Cibura schlägt vor, die Anbetung zu verschieben. Wird aber noch besprochen.</w:t>
      </w: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B61C45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07.10.2015</w:t>
      </w:r>
      <w:r w:rsidR="0090624B">
        <w:rPr>
          <w:rFonts w:ascii="Arial" w:hAnsi="Arial" w:cs="Arial"/>
          <w:sz w:val="24"/>
          <w:szCs w:val="24"/>
        </w:rPr>
        <w:t xml:space="preserve"> wird</w:t>
      </w:r>
      <w:r>
        <w:rPr>
          <w:rFonts w:ascii="Arial" w:hAnsi="Arial" w:cs="Arial"/>
          <w:sz w:val="24"/>
          <w:szCs w:val="24"/>
        </w:rPr>
        <w:t xml:space="preserve"> in der Freiheitshalle Hof die Veranstaltung </w:t>
      </w:r>
      <w:r>
        <w:rPr>
          <w:rFonts w:ascii="Arial" w:hAnsi="Arial" w:cs="Arial"/>
          <w:b/>
          <w:sz w:val="24"/>
          <w:szCs w:val="24"/>
        </w:rPr>
        <w:t>Verfolgte Christen</w:t>
      </w:r>
      <w:r w:rsidR="0090624B">
        <w:rPr>
          <w:rFonts w:ascii="Arial" w:hAnsi="Arial" w:cs="Arial"/>
          <w:b/>
          <w:sz w:val="24"/>
          <w:szCs w:val="24"/>
        </w:rPr>
        <w:t xml:space="preserve"> </w:t>
      </w:r>
      <w:r w:rsidR="0090624B" w:rsidRPr="0090624B">
        <w:rPr>
          <w:rFonts w:ascii="Arial" w:hAnsi="Arial" w:cs="Arial"/>
          <w:sz w:val="24"/>
          <w:szCs w:val="24"/>
        </w:rPr>
        <w:t>sein</w:t>
      </w:r>
      <w:r w:rsidRPr="009062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624B">
        <w:rPr>
          <w:rFonts w:ascii="Arial" w:hAnsi="Arial" w:cs="Arial"/>
          <w:sz w:val="24"/>
          <w:szCs w:val="24"/>
        </w:rPr>
        <w:t>Verantwortliche aus der Politik und Vertreter der Religionsgemeinschaften</w:t>
      </w:r>
      <w:r w:rsidR="00E2472E">
        <w:rPr>
          <w:rFonts w:ascii="Arial" w:hAnsi="Arial" w:cs="Arial"/>
          <w:sz w:val="24"/>
          <w:szCs w:val="24"/>
        </w:rPr>
        <w:t xml:space="preserve"> (Kirchenkreis Bayreuth</w:t>
      </w:r>
      <w:r w:rsidR="0090624B">
        <w:rPr>
          <w:rFonts w:ascii="Arial" w:hAnsi="Arial" w:cs="Arial"/>
          <w:sz w:val="24"/>
          <w:szCs w:val="24"/>
        </w:rPr>
        <w:t>, u.a. d</w:t>
      </w:r>
      <w:r w:rsidR="009D1C68">
        <w:rPr>
          <w:rFonts w:ascii="Arial" w:hAnsi="Arial" w:cs="Arial"/>
          <w:sz w:val="24"/>
          <w:szCs w:val="24"/>
        </w:rPr>
        <w:t>ie Regionalbischöfin</w:t>
      </w:r>
      <w:r w:rsidR="0090624B">
        <w:rPr>
          <w:rFonts w:ascii="Arial" w:hAnsi="Arial" w:cs="Arial"/>
          <w:sz w:val="24"/>
          <w:szCs w:val="24"/>
        </w:rPr>
        <w:t xml:space="preserve">, </w:t>
      </w:r>
      <w:r w:rsidR="00EC0FD7">
        <w:rPr>
          <w:rFonts w:ascii="Arial" w:hAnsi="Arial" w:cs="Arial"/>
          <w:sz w:val="24"/>
          <w:szCs w:val="24"/>
        </w:rPr>
        <w:t xml:space="preserve"> Erzbistum Bamberg) </w:t>
      </w:r>
      <w:r w:rsidR="0090624B">
        <w:rPr>
          <w:rFonts w:ascii="Arial" w:hAnsi="Arial" w:cs="Arial"/>
          <w:sz w:val="24"/>
          <w:szCs w:val="24"/>
        </w:rPr>
        <w:t>werden</w:t>
      </w:r>
      <w:r w:rsidR="009D1C68">
        <w:rPr>
          <w:rFonts w:ascii="Arial" w:hAnsi="Arial" w:cs="Arial"/>
          <w:sz w:val="24"/>
          <w:szCs w:val="24"/>
        </w:rPr>
        <w:t xml:space="preserve"> anwesend sein.</w:t>
      </w:r>
    </w:p>
    <w:p w:rsidR="00180CE1" w:rsidRDefault="00180CE1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Aktiven</w:t>
      </w:r>
      <w:r w:rsidR="0090624B">
        <w:rPr>
          <w:rFonts w:ascii="Arial" w:hAnsi="Arial" w:cs="Arial"/>
          <w:sz w:val="24"/>
          <w:szCs w:val="24"/>
        </w:rPr>
        <w:t xml:space="preserve"> und Interessierten</w:t>
      </w:r>
      <w:r>
        <w:rPr>
          <w:rFonts w:ascii="Arial" w:hAnsi="Arial" w:cs="Arial"/>
          <w:sz w:val="24"/>
          <w:szCs w:val="24"/>
        </w:rPr>
        <w:t xml:space="preserve"> sollten sich diesen Termin freihalten.</w:t>
      </w:r>
    </w:p>
    <w:p w:rsidR="00B61C45" w:rsidRDefault="00180CE1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 aus Hof angefragt, ob man nicht als Dekanat dorthin gehen wolle.</w:t>
      </w:r>
    </w:p>
    <w:p w:rsidR="00B61C45" w:rsidRPr="00AE691E" w:rsidRDefault="00B61C45" w:rsidP="00AE691E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9228ED" w:rsidRDefault="009228ED" w:rsidP="00180CE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3:</w:t>
      </w:r>
      <w:r>
        <w:rPr>
          <w:rFonts w:ascii="Arial" w:hAnsi="Arial" w:cs="Arial"/>
          <w:b/>
          <w:sz w:val="24"/>
          <w:szCs w:val="24"/>
        </w:rPr>
        <w:tab/>
      </w:r>
      <w:r w:rsidR="00180CE1">
        <w:rPr>
          <w:rFonts w:ascii="Arial" w:hAnsi="Arial" w:cs="Arial"/>
          <w:b/>
          <w:sz w:val="24"/>
          <w:szCs w:val="24"/>
        </w:rPr>
        <w:t>Gemeindeausflug</w:t>
      </w:r>
    </w:p>
    <w:p w:rsidR="00180CE1" w:rsidRDefault="00180CE1" w:rsidP="00180CE1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Gemeindeausflug soll dieses Jahr nach Kloster Münster</w:t>
      </w:r>
      <w:r w:rsidR="0090624B">
        <w:rPr>
          <w:rFonts w:ascii="Arial" w:hAnsi="Arial" w:cs="Arial"/>
          <w:sz w:val="24"/>
          <w:szCs w:val="24"/>
        </w:rPr>
        <w:t>schwarzach</w:t>
      </w:r>
      <w:r>
        <w:rPr>
          <w:rFonts w:ascii="Arial" w:hAnsi="Arial" w:cs="Arial"/>
          <w:sz w:val="24"/>
          <w:szCs w:val="24"/>
        </w:rPr>
        <w:t xml:space="preserve"> gehen. Es werden die Gemeinden aus Oberkotzau und Schwarzenbach fahren. Vorrausichtlicher </w:t>
      </w:r>
      <w:r w:rsidR="0042648A">
        <w:rPr>
          <w:rFonts w:ascii="Arial" w:hAnsi="Arial" w:cs="Arial"/>
          <w:sz w:val="24"/>
          <w:szCs w:val="24"/>
        </w:rPr>
        <w:t xml:space="preserve">Termin dafür ist  Samstag, der </w:t>
      </w:r>
      <w:r>
        <w:rPr>
          <w:rFonts w:ascii="Arial" w:hAnsi="Arial" w:cs="Arial"/>
          <w:sz w:val="24"/>
          <w:szCs w:val="24"/>
        </w:rPr>
        <w:t>11.07.2015.</w:t>
      </w:r>
    </w:p>
    <w:p w:rsidR="00180CE1" w:rsidRPr="00180CE1" w:rsidRDefault="00180CE1" w:rsidP="00180CE1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62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gleichen Wochenende, 11.07.15/ 12.07.15, findet auch das </w:t>
      </w:r>
      <w:r w:rsidR="004133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vang. Gemeindefest statt.</w:t>
      </w:r>
    </w:p>
    <w:p w:rsidR="009228ED" w:rsidRDefault="009228ED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180CE1" w:rsidRPr="00180CE1" w:rsidRDefault="009228ED" w:rsidP="00686E1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4:</w:t>
      </w:r>
      <w:r>
        <w:rPr>
          <w:rFonts w:ascii="Arial" w:hAnsi="Arial" w:cs="Arial"/>
          <w:b/>
          <w:sz w:val="24"/>
          <w:szCs w:val="24"/>
        </w:rPr>
        <w:tab/>
      </w:r>
      <w:r w:rsidR="00180CE1">
        <w:rPr>
          <w:rFonts w:ascii="Arial" w:hAnsi="Arial" w:cs="Arial"/>
          <w:b/>
          <w:sz w:val="24"/>
          <w:szCs w:val="24"/>
        </w:rPr>
        <w:t>Neue Gottesdienstordnung</w:t>
      </w:r>
    </w:p>
    <w:p w:rsidR="009228ED" w:rsidRDefault="009228ED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C37570" w:rsidRDefault="00180CE1" w:rsidP="00BC1E90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neue Gottesdienstordnung wird im Allgemeinen gut aufgenommen.</w:t>
      </w:r>
    </w:p>
    <w:p w:rsidR="00180CE1" w:rsidRDefault="00180CE1" w:rsidP="00BC1E90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Hornig schlug vor, die Ordnung </w:t>
      </w:r>
      <w:r w:rsidR="0090624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arbig zu kopieren.</w:t>
      </w:r>
    </w:p>
    <w:p w:rsidR="00180CE1" w:rsidRDefault="00180CE1" w:rsidP="00DF583A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-4-</w:t>
      </w:r>
    </w:p>
    <w:p w:rsidR="00180CE1" w:rsidRDefault="00180CE1" w:rsidP="00180CE1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Seite 4</w:t>
      </w:r>
    </w:p>
    <w:p w:rsidR="00180CE1" w:rsidRDefault="00180CE1" w:rsidP="00180CE1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PGR- Protokoll vom 24.03.2015</w:t>
      </w:r>
    </w:p>
    <w:p w:rsidR="00BC1E90" w:rsidRDefault="00BC1E90" w:rsidP="00BC1E90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BC1E90" w:rsidRDefault="00BC1E90" w:rsidP="00686E1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C1E90" w:rsidRDefault="00C37570" w:rsidP="00686E14">
      <w:pPr>
        <w:pStyle w:val="KeinLeerraum"/>
        <w:rPr>
          <w:rFonts w:ascii="Arial" w:hAnsi="Arial" w:cs="Arial"/>
          <w:sz w:val="24"/>
          <w:szCs w:val="24"/>
        </w:rPr>
      </w:pPr>
      <w:r w:rsidRPr="00C37570">
        <w:rPr>
          <w:rFonts w:ascii="Arial" w:hAnsi="Arial" w:cs="Arial"/>
          <w:b/>
          <w:sz w:val="24"/>
          <w:szCs w:val="24"/>
        </w:rPr>
        <w:t>TOP 5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DF583A">
        <w:rPr>
          <w:rFonts w:ascii="Arial" w:hAnsi="Arial" w:cs="Arial"/>
          <w:b/>
          <w:sz w:val="24"/>
          <w:szCs w:val="24"/>
        </w:rPr>
        <w:t xml:space="preserve">Organist/ </w:t>
      </w:r>
      <w:proofErr w:type="spellStart"/>
      <w:r w:rsidR="00DF583A">
        <w:rPr>
          <w:rFonts w:ascii="Arial" w:hAnsi="Arial" w:cs="Arial"/>
          <w:b/>
          <w:sz w:val="24"/>
          <w:szCs w:val="24"/>
        </w:rPr>
        <w:t>Me</w:t>
      </w:r>
      <w:r w:rsidR="00180CE1">
        <w:rPr>
          <w:rFonts w:ascii="Arial" w:hAnsi="Arial" w:cs="Arial"/>
          <w:b/>
          <w:sz w:val="24"/>
          <w:szCs w:val="24"/>
        </w:rPr>
        <w:t>snerdienste</w:t>
      </w:r>
      <w:proofErr w:type="spellEnd"/>
    </w:p>
    <w:p w:rsidR="00BC1E90" w:rsidRDefault="00BC1E90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6076C8" w:rsidRDefault="00180CE1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unser Organist Vladimir </w:t>
      </w:r>
      <w:proofErr w:type="spellStart"/>
      <w:r>
        <w:rPr>
          <w:rFonts w:ascii="Arial" w:hAnsi="Arial" w:cs="Arial"/>
          <w:sz w:val="24"/>
          <w:szCs w:val="24"/>
        </w:rPr>
        <w:t>Spicka</w:t>
      </w:r>
      <w:proofErr w:type="spellEnd"/>
      <w:r>
        <w:rPr>
          <w:rFonts w:ascii="Arial" w:hAnsi="Arial" w:cs="Arial"/>
          <w:sz w:val="24"/>
          <w:szCs w:val="24"/>
        </w:rPr>
        <w:t xml:space="preserve"> verstorben ist</w:t>
      </w:r>
      <w:r w:rsidR="00E2472E">
        <w:rPr>
          <w:rFonts w:ascii="Arial" w:hAnsi="Arial" w:cs="Arial"/>
          <w:sz w:val="24"/>
          <w:szCs w:val="24"/>
        </w:rPr>
        <w:t xml:space="preserve"> und wir keinen Nachfolger haben,</w:t>
      </w:r>
      <w:r>
        <w:rPr>
          <w:rFonts w:ascii="Arial" w:hAnsi="Arial" w:cs="Arial"/>
          <w:sz w:val="24"/>
          <w:szCs w:val="24"/>
        </w:rPr>
        <w:t xml:space="preserve"> hat sich Martin </w:t>
      </w:r>
      <w:proofErr w:type="spellStart"/>
      <w:r>
        <w:rPr>
          <w:rFonts w:ascii="Arial" w:hAnsi="Arial" w:cs="Arial"/>
          <w:sz w:val="24"/>
          <w:szCs w:val="24"/>
        </w:rPr>
        <w:t>Wolfers-Mildner</w:t>
      </w:r>
      <w:proofErr w:type="spellEnd"/>
      <w:r>
        <w:rPr>
          <w:rFonts w:ascii="Arial" w:hAnsi="Arial" w:cs="Arial"/>
          <w:sz w:val="24"/>
          <w:szCs w:val="24"/>
        </w:rPr>
        <w:t xml:space="preserve"> bereit erklärt, die Or</w:t>
      </w:r>
      <w:r w:rsidR="00550B2C">
        <w:rPr>
          <w:rFonts w:ascii="Arial" w:hAnsi="Arial" w:cs="Arial"/>
          <w:sz w:val="24"/>
          <w:szCs w:val="24"/>
        </w:rPr>
        <w:t>gel</w:t>
      </w:r>
      <w:r w:rsidR="0042648A">
        <w:rPr>
          <w:rFonts w:ascii="Arial" w:hAnsi="Arial" w:cs="Arial"/>
          <w:sz w:val="24"/>
          <w:szCs w:val="24"/>
        </w:rPr>
        <w:t xml:space="preserve"> an den Wochenenden</w:t>
      </w:r>
      <w:r w:rsidR="00550B2C">
        <w:rPr>
          <w:rFonts w:ascii="Arial" w:hAnsi="Arial" w:cs="Arial"/>
          <w:sz w:val="24"/>
          <w:szCs w:val="24"/>
        </w:rPr>
        <w:t xml:space="preserve"> zu spielen. Pfr. Cibura weis</w:t>
      </w:r>
      <w:r>
        <w:rPr>
          <w:rFonts w:ascii="Arial" w:hAnsi="Arial" w:cs="Arial"/>
          <w:sz w:val="24"/>
          <w:szCs w:val="24"/>
        </w:rPr>
        <w:t>t darauf hin, dass man ihn dafür anstellen müsse.</w:t>
      </w:r>
    </w:p>
    <w:p w:rsidR="00550B2C" w:rsidRDefault="00550B2C" w:rsidP="00686E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Christine Pickert hat sich ebenfalls bereit erklärt </w:t>
      </w:r>
      <w:r w:rsidR="00E2472E">
        <w:rPr>
          <w:rFonts w:ascii="Arial" w:hAnsi="Arial" w:cs="Arial"/>
          <w:sz w:val="24"/>
          <w:szCs w:val="24"/>
        </w:rPr>
        <w:t>auszuhelfen</w:t>
      </w:r>
      <w:r>
        <w:rPr>
          <w:rFonts w:ascii="Arial" w:hAnsi="Arial" w:cs="Arial"/>
          <w:sz w:val="24"/>
          <w:szCs w:val="24"/>
        </w:rPr>
        <w:t>.</w:t>
      </w:r>
    </w:p>
    <w:p w:rsidR="00550B2C" w:rsidRDefault="00550B2C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550B2C" w:rsidRDefault="00550B2C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 Cibura erklärte, dass es zwei</w:t>
      </w:r>
      <w:r w:rsidR="00E247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drei Mitglieder der Gemeinde geb</w:t>
      </w:r>
      <w:r w:rsidR="00DF583A">
        <w:rPr>
          <w:rFonts w:ascii="Arial" w:hAnsi="Arial" w:cs="Arial"/>
          <w:sz w:val="24"/>
          <w:szCs w:val="24"/>
        </w:rPr>
        <w:t>en würde, die den Dienst des Me</w:t>
      </w:r>
      <w:r>
        <w:rPr>
          <w:rFonts w:ascii="Arial" w:hAnsi="Arial" w:cs="Arial"/>
          <w:sz w:val="24"/>
          <w:szCs w:val="24"/>
        </w:rPr>
        <w:t>sners übernehmen w</w:t>
      </w:r>
      <w:r w:rsidR="00E2472E">
        <w:rPr>
          <w:rFonts w:ascii="Arial" w:hAnsi="Arial" w:cs="Arial"/>
          <w:sz w:val="24"/>
          <w:szCs w:val="24"/>
        </w:rPr>
        <w:t>ollen</w:t>
      </w:r>
      <w:r>
        <w:rPr>
          <w:rFonts w:ascii="Arial" w:hAnsi="Arial" w:cs="Arial"/>
          <w:sz w:val="24"/>
          <w:szCs w:val="24"/>
        </w:rPr>
        <w:t xml:space="preserve">. Auch </w:t>
      </w:r>
    </w:p>
    <w:p w:rsidR="00550B2C" w:rsidRDefault="00550B2C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Schneider hat sich bereit erklärt</w:t>
      </w:r>
      <w:r w:rsidR="00E247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 äußersten Notfall einzuspringen.</w:t>
      </w:r>
    </w:p>
    <w:p w:rsidR="00550B2C" w:rsidRDefault="00550B2C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für ein</w:t>
      </w:r>
      <w:r w:rsidR="00E2472E">
        <w:rPr>
          <w:rFonts w:ascii="Arial" w:hAnsi="Arial" w:cs="Arial"/>
          <w:sz w:val="24"/>
          <w:szCs w:val="24"/>
        </w:rPr>
        <w:t xml:space="preserve"> gemeinsames</w:t>
      </w:r>
      <w:r>
        <w:rPr>
          <w:rFonts w:ascii="Arial" w:hAnsi="Arial" w:cs="Arial"/>
          <w:sz w:val="24"/>
          <w:szCs w:val="24"/>
        </w:rPr>
        <w:t xml:space="preserve"> Treffen wird noch bekannt gegeben.</w:t>
      </w:r>
    </w:p>
    <w:p w:rsidR="00180CE1" w:rsidRDefault="00180CE1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180CE1" w:rsidRDefault="00180CE1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6076C8" w:rsidRDefault="006076C8" w:rsidP="00686E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6:</w:t>
      </w:r>
      <w:r>
        <w:rPr>
          <w:rFonts w:ascii="Arial" w:hAnsi="Arial" w:cs="Arial"/>
          <w:b/>
          <w:sz w:val="24"/>
          <w:szCs w:val="24"/>
        </w:rPr>
        <w:tab/>
      </w:r>
      <w:r w:rsidR="00550B2C">
        <w:rPr>
          <w:rFonts w:ascii="Arial" w:hAnsi="Arial" w:cs="Arial"/>
          <w:b/>
          <w:sz w:val="24"/>
          <w:szCs w:val="24"/>
        </w:rPr>
        <w:t>Stellordnung im Gemeinderaum</w:t>
      </w:r>
    </w:p>
    <w:p w:rsidR="00550B2C" w:rsidRDefault="00550B2C" w:rsidP="00550B2C">
      <w:pPr>
        <w:pStyle w:val="KeinLeerraum"/>
        <w:rPr>
          <w:rFonts w:ascii="Arial" w:hAnsi="Arial" w:cs="Arial"/>
          <w:sz w:val="24"/>
          <w:szCs w:val="24"/>
        </w:rPr>
      </w:pPr>
    </w:p>
    <w:p w:rsidR="006076C8" w:rsidRDefault="00550B2C" w:rsidP="0066459F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2472E">
        <w:rPr>
          <w:rFonts w:ascii="Arial" w:hAnsi="Arial" w:cs="Arial"/>
          <w:sz w:val="24"/>
          <w:szCs w:val="24"/>
        </w:rPr>
        <w:t>arkus</w:t>
      </w:r>
      <w:r>
        <w:rPr>
          <w:rFonts w:ascii="Arial" w:hAnsi="Arial" w:cs="Arial"/>
          <w:sz w:val="24"/>
          <w:szCs w:val="24"/>
        </w:rPr>
        <w:t xml:space="preserve"> Fuchs hat sich bereit erklärt einen Plan für die Stellordnung der Tische und Stühle im Gemeinderaum zu erstellen.</w:t>
      </w:r>
    </w:p>
    <w:p w:rsidR="008876E2" w:rsidRDefault="008876E2" w:rsidP="0066459F">
      <w:pPr>
        <w:pStyle w:val="KeinLeerraum"/>
        <w:ind w:left="1410"/>
        <w:rPr>
          <w:rFonts w:ascii="Arial" w:hAnsi="Arial" w:cs="Arial"/>
          <w:sz w:val="24"/>
          <w:szCs w:val="24"/>
        </w:rPr>
      </w:pPr>
    </w:p>
    <w:p w:rsidR="006076C8" w:rsidRDefault="00EC0FD7" w:rsidP="00686E14">
      <w:pPr>
        <w:pStyle w:val="KeinLeerraum"/>
        <w:rPr>
          <w:rFonts w:ascii="Arial" w:hAnsi="Arial" w:cs="Arial"/>
          <w:sz w:val="24"/>
          <w:szCs w:val="24"/>
        </w:rPr>
      </w:pPr>
      <w:r w:rsidRPr="008876E2">
        <w:rPr>
          <w:rFonts w:ascii="Arial" w:hAnsi="Arial" w:cs="Arial"/>
          <w:b/>
          <w:sz w:val="24"/>
          <w:szCs w:val="24"/>
        </w:rPr>
        <w:t>TOP</w:t>
      </w:r>
      <w:r w:rsidR="008876E2" w:rsidRPr="008876E2">
        <w:rPr>
          <w:rFonts w:ascii="Arial" w:hAnsi="Arial" w:cs="Arial"/>
          <w:b/>
          <w:sz w:val="24"/>
          <w:szCs w:val="24"/>
        </w:rPr>
        <w:t xml:space="preserve"> 7: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876E2">
        <w:rPr>
          <w:rFonts w:ascii="Arial" w:hAnsi="Arial" w:cs="Arial"/>
          <w:b/>
          <w:sz w:val="24"/>
          <w:szCs w:val="24"/>
        </w:rPr>
        <w:t>Aufgaben der Hauptamtlichen</w:t>
      </w:r>
      <w:r>
        <w:rPr>
          <w:rFonts w:ascii="Arial" w:hAnsi="Arial" w:cs="Arial"/>
          <w:sz w:val="24"/>
          <w:szCs w:val="24"/>
        </w:rPr>
        <w:t xml:space="preserve"> – wird auf die nächste Sitzung verlegt</w:t>
      </w:r>
    </w:p>
    <w:p w:rsidR="008876E2" w:rsidRDefault="008876E2" w:rsidP="00686E14">
      <w:pPr>
        <w:pStyle w:val="KeinLeerraum"/>
        <w:rPr>
          <w:rFonts w:ascii="Arial" w:hAnsi="Arial" w:cs="Arial"/>
          <w:sz w:val="24"/>
          <w:szCs w:val="24"/>
        </w:rPr>
      </w:pPr>
    </w:p>
    <w:p w:rsidR="009A53D2" w:rsidRDefault="006076C8" w:rsidP="00686E1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</w:t>
      </w:r>
      <w:r w:rsidR="00EC0FD7"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>:</w:t>
      </w:r>
      <w:r w:rsidR="00EC0FD7">
        <w:rPr>
          <w:rFonts w:ascii="Arial" w:hAnsi="Arial" w:cs="Arial"/>
          <w:b/>
          <w:sz w:val="24"/>
          <w:szCs w:val="24"/>
        </w:rPr>
        <w:t xml:space="preserve">          H</w:t>
      </w:r>
      <w:r w:rsidR="00550B2C">
        <w:rPr>
          <w:rFonts w:ascii="Arial" w:hAnsi="Arial" w:cs="Arial"/>
          <w:b/>
          <w:sz w:val="24"/>
          <w:szCs w:val="24"/>
        </w:rPr>
        <w:t>eiliges Jahr</w:t>
      </w:r>
    </w:p>
    <w:p w:rsidR="009A53D2" w:rsidRDefault="009A53D2" w:rsidP="00686E1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50B2C" w:rsidRDefault="00550B2C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Papst Franzis</w:t>
      </w:r>
      <w:r w:rsidR="0042648A">
        <w:rPr>
          <w:rFonts w:ascii="Arial" w:hAnsi="Arial" w:cs="Arial"/>
          <w:sz w:val="24"/>
          <w:szCs w:val="24"/>
        </w:rPr>
        <w:t>kus hat für den 08.12.2015 ein H</w:t>
      </w:r>
      <w:r>
        <w:rPr>
          <w:rFonts w:ascii="Arial" w:hAnsi="Arial" w:cs="Arial"/>
          <w:sz w:val="24"/>
          <w:szCs w:val="24"/>
        </w:rPr>
        <w:t>eiliges Jahr ausgerufen, da vor 50 Jahren das Zweite Vatikanische Konzil beendet worden ist. Es ist ein Jahr der Barmherzigkeit und geht bis November 2016.</w:t>
      </w:r>
    </w:p>
    <w:p w:rsidR="00550B2C" w:rsidRPr="00550B2C" w:rsidRDefault="00550B2C" w:rsidP="00550B2C">
      <w:pPr>
        <w:pStyle w:val="KeinLeerraum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Pfr. Cibura fragt an, ob wir vor Ort auch etwas zu diesem heiligen Jahr machen wollen.</w:t>
      </w:r>
      <w:r w:rsidR="00E2472E">
        <w:rPr>
          <w:rFonts w:ascii="Arial" w:hAnsi="Arial" w:cs="Arial"/>
          <w:sz w:val="24"/>
          <w:szCs w:val="24"/>
        </w:rPr>
        <w:t xml:space="preserve"> Jeder soll sich bis zum nächsten Mal was überlegen.</w:t>
      </w:r>
    </w:p>
    <w:p w:rsidR="00550B2C" w:rsidRDefault="00550B2C" w:rsidP="00550B2C">
      <w:pPr>
        <w:pStyle w:val="KeinLeerraum"/>
        <w:rPr>
          <w:rFonts w:ascii="Arial" w:hAnsi="Arial" w:cs="Arial"/>
          <w:sz w:val="24"/>
          <w:szCs w:val="24"/>
        </w:rPr>
      </w:pPr>
    </w:p>
    <w:p w:rsidR="00B61024" w:rsidRDefault="009A53D2" w:rsidP="00686E1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</w:t>
      </w:r>
      <w:r w:rsidR="008876E2">
        <w:rPr>
          <w:rFonts w:ascii="Arial" w:hAnsi="Arial" w:cs="Arial"/>
          <w:b/>
          <w:sz w:val="24"/>
          <w:szCs w:val="24"/>
        </w:rPr>
        <w:t xml:space="preserve"> 9</w:t>
      </w:r>
      <w:r>
        <w:rPr>
          <w:rFonts w:ascii="Arial" w:hAnsi="Arial" w:cs="Arial"/>
          <w:b/>
          <w:sz w:val="24"/>
          <w:szCs w:val="24"/>
        </w:rPr>
        <w:t>:</w:t>
      </w:r>
      <w:r w:rsidR="008876E2">
        <w:rPr>
          <w:rFonts w:ascii="Arial" w:hAnsi="Arial" w:cs="Arial"/>
          <w:b/>
          <w:sz w:val="24"/>
          <w:szCs w:val="24"/>
        </w:rPr>
        <w:t xml:space="preserve">  </w:t>
      </w:r>
      <w:r w:rsidR="00550B2C">
        <w:rPr>
          <w:rFonts w:ascii="Arial" w:hAnsi="Arial" w:cs="Arial"/>
          <w:b/>
          <w:sz w:val="24"/>
          <w:szCs w:val="24"/>
        </w:rPr>
        <w:tab/>
      </w:r>
      <w:r w:rsidR="00B61024">
        <w:rPr>
          <w:rFonts w:ascii="Arial" w:hAnsi="Arial" w:cs="Arial"/>
          <w:b/>
          <w:sz w:val="24"/>
          <w:szCs w:val="24"/>
        </w:rPr>
        <w:t>Termine/ Sonstiges</w:t>
      </w:r>
    </w:p>
    <w:p w:rsidR="007555B1" w:rsidRPr="009D1C68" w:rsidRDefault="007555B1" w:rsidP="009D1C68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nächste Sitzungstermin wurde auf</w:t>
      </w:r>
      <w:r w:rsidR="009D1C68">
        <w:rPr>
          <w:rFonts w:ascii="Arial" w:hAnsi="Arial" w:cs="Arial"/>
          <w:sz w:val="24"/>
          <w:szCs w:val="24"/>
        </w:rPr>
        <w:t xml:space="preserve"> Dienstag, den 05.05</w:t>
      </w:r>
      <w:r>
        <w:rPr>
          <w:rFonts w:ascii="Arial" w:hAnsi="Arial" w:cs="Arial"/>
          <w:sz w:val="24"/>
          <w:szCs w:val="24"/>
        </w:rPr>
        <w:t xml:space="preserve">.2015/ </w:t>
      </w:r>
      <w:r w:rsidR="009D1C68">
        <w:rPr>
          <w:rFonts w:ascii="Arial" w:hAnsi="Arial" w:cs="Arial"/>
          <w:sz w:val="24"/>
          <w:szCs w:val="24"/>
        </w:rPr>
        <w:t>nach Gottesdienst festgelegt.</w:t>
      </w:r>
    </w:p>
    <w:p w:rsidR="007555B1" w:rsidRDefault="007555B1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9D1C68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PGR – Vorstand: Dienstag, den 28.04.2015/</w:t>
      </w:r>
      <w:r w:rsidR="00B30067">
        <w:rPr>
          <w:rFonts w:ascii="Arial" w:hAnsi="Arial" w:cs="Arial"/>
          <w:sz w:val="24"/>
          <w:szCs w:val="24"/>
        </w:rPr>
        <w:t xml:space="preserve"> 19.30 Uhr </w:t>
      </w:r>
    </w:p>
    <w:p w:rsidR="009D1C68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9D1C68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30067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Sitzung endet um 22.05</w:t>
      </w:r>
      <w:r w:rsidR="00B30067">
        <w:rPr>
          <w:rFonts w:ascii="Arial" w:hAnsi="Arial" w:cs="Arial"/>
          <w:sz w:val="24"/>
          <w:szCs w:val="24"/>
        </w:rPr>
        <w:t xml:space="preserve"> Uhr mit dem gemeinsamen Vater unser und dem Segen.</w:t>
      </w: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</w:p>
    <w:p w:rsidR="00B30067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Schneider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Heidi Hornig</w:t>
      </w:r>
    </w:p>
    <w:p w:rsidR="00B30067" w:rsidRPr="00B61024" w:rsidRDefault="00B30067" w:rsidP="00B3006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Stellvertretender Schriftführer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PGR – Vorsitzende</w:t>
      </w:r>
    </w:p>
    <w:sectPr w:rsidR="00B30067" w:rsidRPr="00B61024" w:rsidSect="00307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3AE"/>
    <w:rsid w:val="000B4C54"/>
    <w:rsid w:val="000D26F1"/>
    <w:rsid w:val="000E000F"/>
    <w:rsid w:val="001162F3"/>
    <w:rsid w:val="00170B1F"/>
    <w:rsid w:val="00171BEB"/>
    <w:rsid w:val="00180CE1"/>
    <w:rsid w:val="001A3935"/>
    <w:rsid w:val="00201D09"/>
    <w:rsid w:val="00204770"/>
    <w:rsid w:val="00250CAC"/>
    <w:rsid w:val="002741F3"/>
    <w:rsid w:val="00296978"/>
    <w:rsid w:val="002B6F8E"/>
    <w:rsid w:val="002D113A"/>
    <w:rsid w:val="002E134E"/>
    <w:rsid w:val="002E2574"/>
    <w:rsid w:val="002F0439"/>
    <w:rsid w:val="003073A8"/>
    <w:rsid w:val="003344BC"/>
    <w:rsid w:val="003444EB"/>
    <w:rsid w:val="00360C6E"/>
    <w:rsid w:val="00390F8B"/>
    <w:rsid w:val="00395A3A"/>
    <w:rsid w:val="003E3257"/>
    <w:rsid w:val="00413308"/>
    <w:rsid w:val="0042648A"/>
    <w:rsid w:val="00465FFA"/>
    <w:rsid w:val="00497BA0"/>
    <w:rsid w:val="004C0A7C"/>
    <w:rsid w:val="004D6EDF"/>
    <w:rsid w:val="004E6B8F"/>
    <w:rsid w:val="004F471F"/>
    <w:rsid w:val="00501EE8"/>
    <w:rsid w:val="00516FC3"/>
    <w:rsid w:val="0053054E"/>
    <w:rsid w:val="00550B2C"/>
    <w:rsid w:val="005C43AE"/>
    <w:rsid w:val="005E11E4"/>
    <w:rsid w:val="005E5066"/>
    <w:rsid w:val="006076C8"/>
    <w:rsid w:val="0066459F"/>
    <w:rsid w:val="00674515"/>
    <w:rsid w:val="00686002"/>
    <w:rsid w:val="00686E14"/>
    <w:rsid w:val="006A41CE"/>
    <w:rsid w:val="006C60D4"/>
    <w:rsid w:val="00704C83"/>
    <w:rsid w:val="00706FC8"/>
    <w:rsid w:val="00713B6B"/>
    <w:rsid w:val="007355FC"/>
    <w:rsid w:val="007555B1"/>
    <w:rsid w:val="007C0362"/>
    <w:rsid w:val="007C3F8F"/>
    <w:rsid w:val="007F61B5"/>
    <w:rsid w:val="0081350D"/>
    <w:rsid w:val="00872C2F"/>
    <w:rsid w:val="00875B25"/>
    <w:rsid w:val="008876E2"/>
    <w:rsid w:val="008A6052"/>
    <w:rsid w:val="008D4836"/>
    <w:rsid w:val="008E3F08"/>
    <w:rsid w:val="008F495C"/>
    <w:rsid w:val="0090624B"/>
    <w:rsid w:val="009228ED"/>
    <w:rsid w:val="009A53D2"/>
    <w:rsid w:val="009B3B9F"/>
    <w:rsid w:val="009D1C68"/>
    <w:rsid w:val="00A12824"/>
    <w:rsid w:val="00A568BC"/>
    <w:rsid w:val="00A65D84"/>
    <w:rsid w:val="00A72ADF"/>
    <w:rsid w:val="00A73728"/>
    <w:rsid w:val="00AB2170"/>
    <w:rsid w:val="00AE691E"/>
    <w:rsid w:val="00B20067"/>
    <w:rsid w:val="00B30067"/>
    <w:rsid w:val="00B32E34"/>
    <w:rsid w:val="00B370E4"/>
    <w:rsid w:val="00B60D12"/>
    <w:rsid w:val="00B61024"/>
    <w:rsid w:val="00B61C45"/>
    <w:rsid w:val="00B61CD2"/>
    <w:rsid w:val="00B904F7"/>
    <w:rsid w:val="00BC1E90"/>
    <w:rsid w:val="00BC6EB5"/>
    <w:rsid w:val="00BD2210"/>
    <w:rsid w:val="00BF33E2"/>
    <w:rsid w:val="00C23F18"/>
    <w:rsid w:val="00C37570"/>
    <w:rsid w:val="00C5252C"/>
    <w:rsid w:val="00C60619"/>
    <w:rsid w:val="00C936F5"/>
    <w:rsid w:val="00C94CB5"/>
    <w:rsid w:val="00CA185F"/>
    <w:rsid w:val="00CC4B81"/>
    <w:rsid w:val="00D01748"/>
    <w:rsid w:val="00D1160E"/>
    <w:rsid w:val="00D668C6"/>
    <w:rsid w:val="00D76C98"/>
    <w:rsid w:val="00DB0428"/>
    <w:rsid w:val="00DE20D8"/>
    <w:rsid w:val="00DF583A"/>
    <w:rsid w:val="00DF6AE2"/>
    <w:rsid w:val="00E125DD"/>
    <w:rsid w:val="00E2472E"/>
    <w:rsid w:val="00E56952"/>
    <w:rsid w:val="00EA2E1E"/>
    <w:rsid w:val="00EC0FD7"/>
    <w:rsid w:val="00ED50C5"/>
    <w:rsid w:val="00EF0A5F"/>
    <w:rsid w:val="00F360AD"/>
    <w:rsid w:val="00F365FD"/>
    <w:rsid w:val="00F77270"/>
    <w:rsid w:val="00F775B0"/>
    <w:rsid w:val="00FB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4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31B7-B29E-417F-929D-FDCBF994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Schneider</dc:creator>
  <cp:lastModifiedBy>Johannes Schneider</cp:lastModifiedBy>
  <cp:revision>3</cp:revision>
  <cp:lastPrinted>2015-03-24T17:00:00Z</cp:lastPrinted>
  <dcterms:created xsi:type="dcterms:W3CDTF">2015-04-01T10:30:00Z</dcterms:created>
  <dcterms:modified xsi:type="dcterms:W3CDTF">2015-04-12T15:24:00Z</dcterms:modified>
</cp:coreProperties>
</file>